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7306" w14:textId="77777777" w:rsidR="00C22824" w:rsidRDefault="00C22824" w:rsidP="00C22824">
      <w:pPr>
        <w:keepNext/>
        <w:keepLines/>
        <w:autoSpaceDE w:val="0"/>
        <w:autoSpaceDN w:val="0"/>
        <w:adjustRightInd w:val="0"/>
        <w:spacing w:before="240" w:after="0" w:line="240" w:lineRule="auto"/>
        <w:rPr>
          <w:rFonts w:ascii="Segoe UI" w:hAnsi="Segoe UI" w:cs="Segoe UI"/>
          <w:b/>
          <w:bCs/>
          <w:color w:val="424282"/>
          <w:sz w:val="24"/>
          <w:szCs w:val="24"/>
        </w:rPr>
      </w:pPr>
      <w:r>
        <w:rPr>
          <w:rFonts w:ascii="Segoe UI" w:hAnsi="Segoe UI" w:cs="Segoe UI"/>
          <w:b/>
          <w:bCs/>
          <w:color w:val="424282"/>
          <w:sz w:val="24"/>
          <w:szCs w:val="24"/>
        </w:rPr>
        <w:t>Ministry of Health general public health advice on novel coronavirus (2019-nCoV)</w:t>
      </w:r>
    </w:p>
    <w:p w14:paraId="19818D77" w14:textId="77777777" w:rsidR="00C22824" w:rsidRDefault="00C22824" w:rsidP="00C22824">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t>30 January 2020</w:t>
      </w:r>
    </w:p>
    <w:p w14:paraId="1A1CD15E" w14:textId="77777777" w:rsidR="00C22824" w:rsidRDefault="00C22824" w:rsidP="00C22824">
      <w:pPr>
        <w:autoSpaceDE w:val="0"/>
        <w:autoSpaceDN w:val="0"/>
        <w:adjustRightInd w:val="0"/>
        <w:spacing w:after="0" w:line="240" w:lineRule="auto"/>
        <w:rPr>
          <w:rFonts w:ascii="Segoe UI" w:hAnsi="Segoe UI" w:cs="Segoe UI"/>
          <w:b/>
          <w:bCs/>
          <w:color w:val="FF0000"/>
          <w:sz w:val="20"/>
          <w:szCs w:val="20"/>
        </w:rPr>
      </w:pPr>
      <w:r>
        <w:rPr>
          <w:rFonts w:ascii="Segoe UI" w:hAnsi="Segoe UI" w:cs="Segoe UI"/>
          <w:b/>
          <w:bCs/>
          <w:color w:val="FF0000"/>
          <w:sz w:val="20"/>
          <w:szCs w:val="20"/>
        </w:rPr>
        <w:t xml:space="preserve">This advice is under active review and is updated daily. </w:t>
      </w:r>
    </w:p>
    <w:p w14:paraId="5E98D365" w14:textId="77777777" w:rsidR="00C22824" w:rsidRDefault="00C22824" w:rsidP="00C22824">
      <w:pPr>
        <w:autoSpaceDE w:val="0"/>
        <w:autoSpaceDN w:val="0"/>
        <w:adjustRightInd w:val="0"/>
        <w:spacing w:after="0" w:line="240" w:lineRule="auto"/>
        <w:rPr>
          <w:rFonts w:ascii="Segoe UI" w:hAnsi="Segoe UI" w:cs="Segoe UI"/>
          <w:color w:val="FF0000"/>
          <w:sz w:val="20"/>
          <w:szCs w:val="20"/>
        </w:rPr>
      </w:pPr>
      <w:r>
        <w:rPr>
          <w:rFonts w:ascii="Segoe UI" w:hAnsi="Segoe UI" w:cs="Segoe UI"/>
          <w:color w:val="FF0000"/>
          <w:sz w:val="20"/>
          <w:szCs w:val="20"/>
        </w:rPr>
        <w:t>Advice updated as of today includes:</w:t>
      </w:r>
    </w:p>
    <w:p w14:paraId="27F2B823" w14:textId="77777777" w:rsidR="00C22824" w:rsidRDefault="00C22824" w:rsidP="00C22824">
      <w:pPr>
        <w:autoSpaceDE w:val="0"/>
        <w:autoSpaceDN w:val="0"/>
        <w:adjustRightInd w:val="0"/>
        <w:spacing w:after="0" w:line="240" w:lineRule="auto"/>
        <w:ind w:left="720" w:hanging="360"/>
        <w:rPr>
          <w:rFonts w:ascii="Segoe UI" w:hAnsi="Segoe UI" w:cs="Segoe UI"/>
          <w:color w:val="FF0000"/>
          <w:sz w:val="20"/>
          <w:szCs w:val="20"/>
        </w:rPr>
      </w:pPr>
      <w:r>
        <w:rPr>
          <w:rFonts w:ascii="Symbol" w:hAnsi="Symbol" w:cs="Symbol"/>
          <w:color w:val="000000"/>
          <w:sz w:val="20"/>
          <w:szCs w:val="20"/>
        </w:rPr>
        <w:t></w:t>
      </w:r>
      <w:r>
        <w:rPr>
          <w:rFonts w:ascii="Symbol" w:hAnsi="Symbol" w:cs="Symbol"/>
          <w:color w:val="000000"/>
          <w:sz w:val="20"/>
          <w:szCs w:val="20"/>
        </w:rPr>
        <w:tab/>
      </w:r>
      <w:r>
        <w:rPr>
          <w:rFonts w:ascii="Segoe UI" w:hAnsi="Segoe UI" w:cs="Segoe UI"/>
          <w:color w:val="FF0000"/>
          <w:sz w:val="20"/>
          <w:szCs w:val="20"/>
        </w:rPr>
        <w:t>Information and advice for people who have recently travelled from Wuhan and the Hubei province.</w:t>
      </w:r>
    </w:p>
    <w:p w14:paraId="258EE684" w14:textId="77777777" w:rsidR="00C22824" w:rsidRDefault="00C22824" w:rsidP="00C22824">
      <w:pPr>
        <w:autoSpaceDE w:val="0"/>
        <w:autoSpaceDN w:val="0"/>
        <w:adjustRightInd w:val="0"/>
        <w:spacing w:after="0" w:line="240" w:lineRule="auto"/>
        <w:ind w:left="720" w:hanging="360"/>
        <w:rPr>
          <w:rFonts w:ascii="Segoe UI" w:hAnsi="Segoe UI" w:cs="Segoe UI"/>
          <w:color w:val="FF0000"/>
          <w:sz w:val="20"/>
          <w:szCs w:val="20"/>
        </w:rPr>
      </w:pPr>
      <w:r>
        <w:rPr>
          <w:rFonts w:ascii="Symbol" w:hAnsi="Symbol" w:cs="Symbol"/>
          <w:color w:val="000000"/>
          <w:sz w:val="20"/>
          <w:szCs w:val="20"/>
        </w:rPr>
        <w:t></w:t>
      </w:r>
      <w:r>
        <w:rPr>
          <w:rFonts w:ascii="Symbol" w:hAnsi="Symbol" w:cs="Symbol"/>
          <w:color w:val="000000"/>
          <w:sz w:val="20"/>
          <w:szCs w:val="20"/>
        </w:rPr>
        <w:tab/>
      </w:r>
      <w:r>
        <w:rPr>
          <w:rFonts w:ascii="Segoe UI" w:hAnsi="Segoe UI" w:cs="Segoe UI"/>
          <w:color w:val="FF0000"/>
          <w:sz w:val="20"/>
          <w:szCs w:val="20"/>
        </w:rPr>
        <w:t>Information and advice for people who have had close contact with a confirmed coronavirus case.</w:t>
      </w:r>
    </w:p>
    <w:p w14:paraId="762E1A96" w14:textId="77777777" w:rsidR="00C22824" w:rsidRDefault="00C22824" w:rsidP="00C22824">
      <w:pPr>
        <w:autoSpaceDE w:val="0"/>
        <w:autoSpaceDN w:val="0"/>
        <w:adjustRightInd w:val="0"/>
        <w:spacing w:after="0" w:line="240" w:lineRule="auto"/>
        <w:rPr>
          <w:rFonts w:ascii="Segoe UI" w:hAnsi="Segoe UI" w:cs="Segoe UI"/>
          <w:color w:val="FF0000"/>
          <w:sz w:val="20"/>
          <w:szCs w:val="20"/>
        </w:rPr>
      </w:pPr>
    </w:p>
    <w:p w14:paraId="61BED504" w14:textId="77777777" w:rsidR="00C22824" w:rsidRDefault="00C22824" w:rsidP="00C22824">
      <w:pPr>
        <w:autoSpaceDE w:val="0"/>
        <w:autoSpaceDN w:val="0"/>
        <w:adjustRightInd w:val="0"/>
        <w:spacing w:after="0" w:line="240" w:lineRule="auto"/>
        <w:rPr>
          <w:rFonts w:ascii="Segoe UI" w:hAnsi="Segoe UI" w:cs="Segoe UI"/>
          <w:color w:val="FF0000"/>
          <w:sz w:val="20"/>
          <w:szCs w:val="20"/>
        </w:rPr>
      </w:pPr>
      <w:r>
        <w:rPr>
          <w:rFonts w:ascii="Segoe UI" w:hAnsi="Segoe UI" w:cs="Segoe UI"/>
          <w:color w:val="FF0000"/>
          <w:sz w:val="20"/>
          <w:szCs w:val="20"/>
        </w:rPr>
        <w:t>Specific advice under current review includes:</w:t>
      </w:r>
    </w:p>
    <w:p w14:paraId="0ACB93A5" w14:textId="0E8FCD83" w:rsidR="003B745B" w:rsidRPr="003B745B" w:rsidRDefault="00C22824" w:rsidP="003B745B">
      <w:pPr>
        <w:autoSpaceDE w:val="0"/>
        <w:autoSpaceDN w:val="0"/>
        <w:adjustRightInd w:val="0"/>
        <w:spacing w:after="0" w:line="240" w:lineRule="auto"/>
        <w:ind w:left="720" w:hanging="360"/>
        <w:rPr>
          <w:rFonts w:ascii="Segoe UI" w:hAnsi="Segoe UI" w:cs="Segoe UI"/>
          <w:color w:val="FF0000"/>
          <w:sz w:val="20"/>
          <w:szCs w:val="20"/>
        </w:rPr>
      </w:pPr>
      <w:r>
        <w:rPr>
          <w:rFonts w:ascii="Symbol" w:hAnsi="Symbol" w:cs="Symbol"/>
          <w:color w:val="000000"/>
          <w:sz w:val="20"/>
          <w:szCs w:val="20"/>
        </w:rPr>
        <w:t></w:t>
      </w:r>
      <w:r>
        <w:rPr>
          <w:rFonts w:ascii="Symbol" w:hAnsi="Symbol" w:cs="Symbol"/>
          <w:color w:val="000000"/>
          <w:sz w:val="20"/>
          <w:szCs w:val="20"/>
        </w:rPr>
        <w:tab/>
      </w:r>
      <w:r>
        <w:rPr>
          <w:rFonts w:ascii="Segoe UI" w:hAnsi="Segoe UI" w:cs="Segoe UI"/>
          <w:color w:val="FF0000"/>
          <w:sz w:val="20"/>
          <w:szCs w:val="20"/>
        </w:rPr>
        <w:t xml:space="preserve">Information and advice for people who have recently travelled from </w:t>
      </w:r>
      <w:r w:rsidR="003E13DE">
        <w:rPr>
          <w:rFonts w:ascii="Segoe UI" w:hAnsi="Segoe UI" w:cs="Segoe UI"/>
          <w:color w:val="FF0000"/>
          <w:sz w:val="20"/>
          <w:szCs w:val="20"/>
        </w:rPr>
        <w:t xml:space="preserve">other parts of </w:t>
      </w:r>
      <w:r>
        <w:rPr>
          <w:rFonts w:ascii="Segoe UI" w:hAnsi="Segoe UI" w:cs="Segoe UI"/>
          <w:color w:val="FF0000"/>
          <w:sz w:val="20"/>
          <w:szCs w:val="20"/>
        </w:rPr>
        <w:t>China</w:t>
      </w:r>
      <w:r w:rsidR="003B745B">
        <w:rPr>
          <w:rFonts w:ascii="Segoe UI" w:hAnsi="Segoe UI" w:cs="Segoe UI"/>
          <w:color w:val="FF0000"/>
          <w:sz w:val="20"/>
          <w:szCs w:val="20"/>
        </w:rPr>
        <w:t>.</w:t>
      </w:r>
    </w:p>
    <w:p w14:paraId="7D61F90D" w14:textId="77777777" w:rsidR="00C22824" w:rsidRDefault="00C22824" w:rsidP="00C22824">
      <w:pPr>
        <w:autoSpaceDE w:val="0"/>
        <w:autoSpaceDN w:val="0"/>
        <w:adjustRightInd w:val="0"/>
        <w:spacing w:after="0" w:line="240" w:lineRule="auto"/>
        <w:rPr>
          <w:rFonts w:ascii="Segoe UI" w:hAnsi="Segoe UI" w:cs="Segoe UI"/>
          <w:color w:val="FF0000"/>
          <w:sz w:val="20"/>
          <w:szCs w:val="20"/>
        </w:rPr>
      </w:pPr>
    </w:p>
    <w:p w14:paraId="329C550B" w14:textId="77777777" w:rsidR="00C22824" w:rsidRDefault="00C22824" w:rsidP="00C22824">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What are the symptoms of 2019-nCoV?</w:t>
      </w:r>
    </w:p>
    <w:p w14:paraId="32776170" w14:textId="77777777" w:rsidR="00C22824" w:rsidRDefault="00C22824" w:rsidP="00C22824">
      <w:pPr>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Symptoms of 2019-nCoV are </w:t>
      </w:r>
      <w:proofErr w:type="gramStart"/>
      <w:r>
        <w:rPr>
          <w:rFonts w:ascii="Helv" w:hAnsi="Helv" w:cs="Helv"/>
          <w:color w:val="000000"/>
          <w:sz w:val="20"/>
          <w:szCs w:val="20"/>
        </w:rPr>
        <w:t>similar to</w:t>
      </w:r>
      <w:proofErr w:type="gramEnd"/>
      <w:r>
        <w:rPr>
          <w:rFonts w:ascii="Helv" w:hAnsi="Helv" w:cs="Helv"/>
          <w:color w:val="000000"/>
          <w:sz w:val="20"/>
          <w:szCs w:val="20"/>
        </w:rPr>
        <w:t xml:space="preserve"> a range of other illnesses such as influenza and do not necessarily mean that you have 2019-nCoV. Symptoms include fever, coughing and difficulty breathing. Difficulty breathing can be a sign of pneumonia and requires immediate medical attention. We don’t yet know how long symptoms take to show after a person has been infected, but current WHO assessments suggest that it is 2-10 days. </w:t>
      </w:r>
    </w:p>
    <w:p w14:paraId="28E1C262" w14:textId="77777777" w:rsidR="00C22824" w:rsidRDefault="00C22824" w:rsidP="00C22824">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Health advice</w:t>
      </w:r>
    </w:p>
    <w:p w14:paraId="77EAE205" w14:textId="77777777" w:rsidR="00C22824" w:rsidRDefault="00C22824" w:rsidP="00C22824">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The Ministry is taking this evolving situation seriously and is working closely with other Government agencies, DHBs and emergency management teams throughout New Zealand, and with Australia.</w:t>
      </w:r>
    </w:p>
    <w:p w14:paraId="08EDD168" w14:textId="77777777" w:rsidR="00C22824" w:rsidRDefault="00C22824" w:rsidP="00C22824">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The World Health Organization does not recommend any specific health measures for travellers but is continuing to review the situation.</w:t>
      </w:r>
    </w:p>
    <w:p w14:paraId="2687325D" w14:textId="77777777" w:rsidR="00C22824" w:rsidRDefault="00C22824" w:rsidP="00C22824">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Everybody should follow the basic principles of hygiene and cough etiquette to reduce the risk of getting an acute respiratory infection or passing it onto others. This includes:</w:t>
      </w:r>
    </w:p>
    <w:p w14:paraId="2BA3DA60" w14:textId="77777777" w:rsidR="00C22824" w:rsidRDefault="00C22824" w:rsidP="00C22824">
      <w:pPr>
        <w:autoSpaceDE w:val="0"/>
        <w:autoSpaceDN w:val="0"/>
        <w:adjustRightInd w:val="0"/>
        <w:spacing w:after="0" w:line="240" w:lineRule="auto"/>
        <w:ind w:left="720" w:hanging="360"/>
        <w:rPr>
          <w:rFonts w:ascii="Segoe UI" w:hAnsi="Segoe UI" w:cs="Segoe UI"/>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Segoe UI" w:hAnsi="Segoe UI" w:cs="Segoe UI"/>
          <w:color w:val="000000"/>
          <w:sz w:val="20"/>
          <w:szCs w:val="20"/>
        </w:rPr>
        <w:t>regularly washing hands (for at least 20 seconds with warm water and soap and dry thoroughly)</w:t>
      </w:r>
    </w:p>
    <w:p w14:paraId="47FD5E61" w14:textId="77777777" w:rsidR="00C22824" w:rsidRDefault="00C22824" w:rsidP="00C22824">
      <w:pPr>
        <w:autoSpaceDE w:val="0"/>
        <w:autoSpaceDN w:val="0"/>
        <w:adjustRightInd w:val="0"/>
        <w:spacing w:after="0" w:line="240" w:lineRule="auto"/>
        <w:ind w:left="720" w:hanging="360"/>
        <w:rPr>
          <w:rFonts w:ascii="Segoe UI" w:hAnsi="Segoe UI" w:cs="Segoe UI"/>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Segoe UI" w:hAnsi="Segoe UI" w:cs="Segoe UI"/>
          <w:color w:val="000000"/>
          <w:sz w:val="20"/>
          <w:szCs w:val="20"/>
        </w:rPr>
        <w:t>covering your mouth and nose when you sneeze</w:t>
      </w:r>
    </w:p>
    <w:p w14:paraId="5E1A9058" w14:textId="77777777" w:rsidR="00C22824" w:rsidRDefault="00C22824" w:rsidP="00C22824">
      <w:pPr>
        <w:autoSpaceDE w:val="0"/>
        <w:autoSpaceDN w:val="0"/>
        <w:adjustRightInd w:val="0"/>
        <w:spacing w:after="0" w:line="240" w:lineRule="auto"/>
        <w:ind w:left="720" w:hanging="360"/>
        <w:rPr>
          <w:rFonts w:ascii="Segoe UI" w:hAnsi="Segoe UI" w:cs="Segoe UI"/>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Segoe UI" w:hAnsi="Segoe UI" w:cs="Segoe UI"/>
          <w:color w:val="000000"/>
          <w:sz w:val="20"/>
          <w:szCs w:val="20"/>
        </w:rPr>
        <w:t>staying home if you are sick</w:t>
      </w:r>
    </w:p>
    <w:p w14:paraId="3C206965" w14:textId="77777777" w:rsidR="00C22824" w:rsidRDefault="00C22824" w:rsidP="00C22824">
      <w:pPr>
        <w:autoSpaceDE w:val="0"/>
        <w:autoSpaceDN w:val="0"/>
        <w:adjustRightInd w:val="0"/>
        <w:spacing w:after="0" w:line="240" w:lineRule="auto"/>
        <w:ind w:left="720" w:hanging="360"/>
        <w:rPr>
          <w:rFonts w:ascii="Segoe UI" w:hAnsi="Segoe UI" w:cs="Segoe UI"/>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Segoe UI" w:hAnsi="Segoe UI" w:cs="Segoe UI"/>
          <w:color w:val="000000"/>
          <w:sz w:val="20"/>
          <w:szCs w:val="20"/>
        </w:rPr>
        <w:t>avoiding close contact with anyone with cold or flu-like symptoms</w:t>
      </w:r>
    </w:p>
    <w:p w14:paraId="427810F9" w14:textId="77777777" w:rsidR="00C22824" w:rsidRDefault="00C22824" w:rsidP="00C22824">
      <w:pPr>
        <w:autoSpaceDE w:val="0"/>
        <w:autoSpaceDN w:val="0"/>
        <w:adjustRightInd w:val="0"/>
        <w:spacing w:after="0" w:line="240" w:lineRule="auto"/>
        <w:ind w:left="720" w:hanging="360"/>
        <w:rPr>
          <w:rFonts w:ascii="Segoe UI" w:hAnsi="Segoe UI" w:cs="Segoe UI"/>
          <w:color w:val="000000"/>
          <w:sz w:val="20"/>
          <w:szCs w:val="20"/>
        </w:rPr>
      </w:pPr>
      <w:r>
        <w:rPr>
          <w:rFonts w:ascii="Arial" w:hAnsi="Arial" w:cs="Arial"/>
          <w:color w:val="000000"/>
          <w:sz w:val="20"/>
          <w:szCs w:val="20"/>
        </w:rPr>
        <w:t>•</w:t>
      </w:r>
      <w:r>
        <w:rPr>
          <w:rFonts w:ascii="Arial" w:hAnsi="Arial" w:cs="Arial"/>
          <w:color w:val="000000"/>
          <w:sz w:val="20"/>
          <w:szCs w:val="20"/>
        </w:rPr>
        <w:tab/>
      </w:r>
      <w:r>
        <w:rPr>
          <w:rFonts w:ascii="Segoe UI" w:hAnsi="Segoe UI" w:cs="Segoe UI"/>
          <w:color w:val="000000"/>
          <w:sz w:val="20"/>
          <w:szCs w:val="20"/>
        </w:rPr>
        <w:t>if you feel unwell you should avoid public gatherings and events.</w:t>
      </w:r>
    </w:p>
    <w:p w14:paraId="132FECAA" w14:textId="77777777" w:rsidR="00C22824" w:rsidRDefault="00C22824" w:rsidP="00C22824">
      <w:pPr>
        <w:autoSpaceDE w:val="0"/>
        <w:autoSpaceDN w:val="0"/>
        <w:adjustRightInd w:val="0"/>
        <w:spacing w:after="0" w:line="240" w:lineRule="auto"/>
        <w:rPr>
          <w:rFonts w:ascii="Segoe UI" w:hAnsi="Segoe UI" w:cs="Segoe UI"/>
          <w:color w:val="000000"/>
          <w:sz w:val="20"/>
          <w:szCs w:val="20"/>
        </w:rPr>
      </w:pPr>
    </w:p>
    <w:p w14:paraId="3096DED2" w14:textId="77777777" w:rsidR="00C22824" w:rsidRDefault="00C22824" w:rsidP="00C22824">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t>Travellers recently returned from Hubei province</w:t>
      </w:r>
    </w:p>
    <w:p w14:paraId="247ED152" w14:textId="77777777" w:rsidR="004102C7" w:rsidRDefault="00C22824" w:rsidP="003E13D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Recognising the evolving nature of the evidence and data for transmission of the coronavirus, the Ministry of Health advice for people who are at high risk of exposure because they have recently been to Wuhan or Hubei province </w:t>
      </w:r>
      <w:r w:rsidRPr="003E13DE">
        <w:rPr>
          <w:rFonts w:ascii="Segoe UI" w:hAnsi="Segoe UI" w:cs="Segoe UI"/>
          <w:sz w:val="20"/>
          <w:szCs w:val="20"/>
        </w:rPr>
        <w:t>is that they</w:t>
      </w:r>
      <w:r w:rsidR="003E13DE" w:rsidRPr="003E13DE">
        <w:rPr>
          <w:rFonts w:ascii="Segoe UI" w:hAnsi="Segoe UI" w:cs="Segoe UI"/>
          <w:sz w:val="20"/>
          <w:szCs w:val="20"/>
        </w:rPr>
        <w:t xml:space="preserve"> </w:t>
      </w:r>
      <w:r>
        <w:rPr>
          <w:rFonts w:ascii="Segoe UI" w:hAnsi="Segoe UI" w:cs="Segoe UI"/>
          <w:color w:val="000000"/>
          <w:sz w:val="20"/>
          <w:szCs w:val="20"/>
        </w:rPr>
        <w:t xml:space="preserve">should self-isolate for 14 days after leaving Hubei province. </w:t>
      </w:r>
    </w:p>
    <w:p w14:paraId="60A63837" w14:textId="77777777" w:rsidR="004102C7" w:rsidRDefault="004102C7" w:rsidP="003E13DE">
      <w:pPr>
        <w:autoSpaceDE w:val="0"/>
        <w:autoSpaceDN w:val="0"/>
        <w:adjustRightInd w:val="0"/>
        <w:spacing w:after="0" w:line="240" w:lineRule="auto"/>
        <w:rPr>
          <w:rFonts w:ascii="Segoe UI" w:hAnsi="Segoe UI" w:cs="Segoe UI"/>
          <w:color w:val="000000"/>
          <w:sz w:val="20"/>
          <w:szCs w:val="20"/>
        </w:rPr>
      </w:pPr>
    </w:p>
    <w:p w14:paraId="0DFEF30E" w14:textId="7901F593" w:rsidR="004102C7" w:rsidRPr="007B56BA" w:rsidRDefault="00C22824" w:rsidP="003E13D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This means you should avoid </w:t>
      </w:r>
      <w:r w:rsidR="003E13DE">
        <w:rPr>
          <w:rFonts w:ascii="Segoe UI" w:hAnsi="Segoe UI" w:cs="Segoe UI"/>
          <w:color w:val="000000"/>
          <w:sz w:val="20"/>
          <w:szCs w:val="20"/>
        </w:rPr>
        <w:t>situations that could facilitate</w:t>
      </w:r>
      <w:r w:rsidR="004102C7">
        <w:rPr>
          <w:rFonts w:ascii="Segoe UI" w:hAnsi="Segoe UI" w:cs="Segoe UI"/>
          <w:color w:val="000000"/>
          <w:sz w:val="20"/>
          <w:szCs w:val="20"/>
        </w:rPr>
        <w:t xml:space="preserve"> the</w:t>
      </w:r>
      <w:r w:rsidR="003E13DE">
        <w:rPr>
          <w:rFonts w:ascii="Segoe UI" w:hAnsi="Segoe UI" w:cs="Segoe UI"/>
          <w:color w:val="000000"/>
          <w:sz w:val="20"/>
          <w:szCs w:val="20"/>
        </w:rPr>
        <w:t xml:space="preserve"> transmission of the virus such as </w:t>
      </w:r>
      <w:r>
        <w:rPr>
          <w:rFonts w:ascii="Segoe UI" w:hAnsi="Segoe UI" w:cs="Segoe UI"/>
          <w:color w:val="000000"/>
          <w:sz w:val="20"/>
          <w:szCs w:val="20"/>
        </w:rPr>
        <w:t>social gatherings</w:t>
      </w:r>
      <w:r w:rsidR="003E13DE">
        <w:rPr>
          <w:rFonts w:ascii="Segoe UI" w:hAnsi="Segoe UI" w:cs="Segoe UI"/>
          <w:color w:val="000000"/>
          <w:sz w:val="20"/>
          <w:szCs w:val="20"/>
        </w:rPr>
        <w:t xml:space="preserve"> and events where you </w:t>
      </w:r>
      <w:proofErr w:type="gramStart"/>
      <w:r w:rsidR="003E13DE">
        <w:rPr>
          <w:rFonts w:ascii="Segoe UI" w:hAnsi="Segoe UI" w:cs="Segoe UI"/>
          <w:color w:val="000000"/>
          <w:sz w:val="20"/>
          <w:szCs w:val="20"/>
        </w:rPr>
        <w:t>come into contact with</w:t>
      </w:r>
      <w:proofErr w:type="gramEnd"/>
      <w:r w:rsidR="003E13DE">
        <w:rPr>
          <w:rFonts w:ascii="Segoe UI" w:hAnsi="Segoe UI" w:cs="Segoe UI"/>
          <w:color w:val="000000"/>
          <w:sz w:val="20"/>
          <w:szCs w:val="20"/>
        </w:rPr>
        <w:t xml:space="preserve"> others</w:t>
      </w:r>
      <w:r w:rsidR="007B56BA">
        <w:rPr>
          <w:rFonts w:ascii="Segoe UI" w:hAnsi="Segoe UI" w:cs="Segoe UI"/>
          <w:color w:val="000000"/>
          <w:sz w:val="20"/>
          <w:szCs w:val="20"/>
        </w:rPr>
        <w:t xml:space="preserve"> in particular,</w:t>
      </w:r>
      <w:r w:rsidR="004102C7" w:rsidRPr="004C24BD">
        <w:rPr>
          <w:rFonts w:ascii="Segoe UI" w:eastAsia="Times New Roman" w:hAnsi="Segoe UI" w:cs="Segoe UI"/>
          <w:sz w:val="20"/>
          <w:szCs w:val="20"/>
          <w:lang w:eastAsia="en-NZ"/>
        </w:rPr>
        <w:t xml:space="preserve"> child care/pre-school centres, primary and secondary schools (including staff and students), aged care, healthcare facilities, prisons, public gatherings.</w:t>
      </w:r>
    </w:p>
    <w:p w14:paraId="71294D42" w14:textId="77777777" w:rsidR="00C22824" w:rsidRDefault="00C22824" w:rsidP="00C22824">
      <w:pPr>
        <w:autoSpaceDE w:val="0"/>
        <w:autoSpaceDN w:val="0"/>
        <w:adjustRightInd w:val="0"/>
        <w:spacing w:after="0" w:line="240" w:lineRule="auto"/>
        <w:rPr>
          <w:rFonts w:ascii="Segoe UI" w:hAnsi="Segoe UI" w:cs="Segoe UI"/>
          <w:color w:val="0000FF"/>
          <w:sz w:val="20"/>
          <w:szCs w:val="20"/>
        </w:rPr>
      </w:pPr>
    </w:p>
    <w:p w14:paraId="5885D0E4" w14:textId="77777777" w:rsidR="00C22824" w:rsidRDefault="00C22824" w:rsidP="00C22824">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b/>
          <w:bCs/>
          <w:color w:val="000000"/>
          <w:sz w:val="20"/>
          <w:szCs w:val="20"/>
        </w:rPr>
        <w:t>People who have had close contact with a confirmed coronavirus case</w:t>
      </w:r>
    </w:p>
    <w:p w14:paraId="6A4649A5" w14:textId="77777777" w:rsidR="004102C7" w:rsidRDefault="00C22824" w:rsidP="003E13D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If have been in close contact with a confirmed</w:t>
      </w:r>
      <w:r>
        <w:rPr>
          <w:rFonts w:ascii="Segoe UI" w:hAnsi="Segoe UI" w:cs="Segoe UI"/>
          <w:color w:val="0000FF"/>
          <w:sz w:val="20"/>
          <w:szCs w:val="20"/>
        </w:rPr>
        <w:t xml:space="preserve"> </w:t>
      </w:r>
      <w:r w:rsidRPr="003E13DE">
        <w:rPr>
          <w:rFonts w:ascii="Segoe UI" w:hAnsi="Segoe UI" w:cs="Segoe UI"/>
          <w:sz w:val="20"/>
          <w:szCs w:val="20"/>
        </w:rPr>
        <w:t xml:space="preserve">novel coronavirus </w:t>
      </w:r>
      <w:proofErr w:type="gramStart"/>
      <w:r w:rsidRPr="003E13DE">
        <w:rPr>
          <w:rFonts w:ascii="Segoe UI" w:hAnsi="Segoe UI" w:cs="Segoe UI"/>
          <w:sz w:val="20"/>
          <w:szCs w:val="20"/>
        </w:rPr>
        <w:t>case</w:t>
      </w:r>
      <w:proofErr w:type="gramEnd"/>
      <w:r w:rsidRPr="003E13DE">
        <w:rPr>
          <w:rFonts w:ascii="Segoe UI" w:hAnsi="Segoe UI" w:cs="Segoe UI"/>
          <w:sz w:val="20"/>
          <w:szCs w:val="20"/>
        </w:rPr>
        <w:t xml:space="preserve"> </w:t>
      </w:r>
      <w:r>
        <w:rPr>
          <w:rFonts w:ascii="Segoe UI" w:hAnsi="Segoe UI" w:cs="Segoe UI"/>
          <w:color w:val="000000"/>
          <w:sz w:val="20"/>
          <w:szCs w:val="20"/>
        </w:rPr>
        <w:t xml:space="preserve">you should self-isolate for 14 days. If you develop symptoms including fever, coughing and difficulty breathing you should ring Healthline (for free) on 0800 611 116 or your doctor. </w:t>
      </w:r>
    </w:p>
    <w:p w14:paraId="5A5B03EF" w14:textId="77777777" w:rsidR="004102C7" w:rsidRDefault="004102C7" w:rsidP="003E13DE">
      <w:pPr>
        <w:autoSpaceDE w:val="0"/>
        <w:autoSpaceDN w:val="0"/>
        <w:adjustRightInd w:val="0"/>
        <w:spacing w:after="0" w:line="240" w:lineRule="auto"/>
        <w:rPr>
          <w:rFonts w:ascii="Segoe UI" w:hAnsi="Segoe UI" w:cs="Segoe UI"/>
          <w:color w:val="000000"/>
          <w:sz w:val="20"/>
          <w:szCs w:val="20"/>
        </w:rPr>
      </w:pPr>
    </w:p>
    <w:p w14:paraId="672CECAE" w14:textId="77777777" w:rsidR="007B56BA" w:rsidRPr="007B56BA" w:rsidRDefault="007B56BA" w:rsidP="007B56BA">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This means you should avoid situations that could facilitate the transmission of the virus such as social gatherings and events where you </w:t>
      </w:r>
      <w:proofErr w:type="gramStart"/>
      <w:r>
        <w:rPr>
          <w:rFonts w:ascii="Segoe UI" w:hAnsi="Segoe UI" w:cs="Segoe UI"/>
          <w:color w:val="000000"/>
          <w:sz w:val="20"/>
          <w:szCs w:val="20"/>
        </w:rPr>
        <w:t>come into contact with</w:t>
      </w:r>
      <w:proofErr w:type="gramEnd"/>
      <w:r>
        <w:rPr>
          <w:rFonts w:ascii="Segoe UI" w:hAnsi="Segoe UI" w:cs="Segoe UI"/>
          <w:color w:val="000000"/>
          <w:sz w:val="20"/>
          <w:szCs w:val="20"/>
        </w:rPr>
        <w:t xml:space="preserve"> others in particular,</w:t>
      </w:r>
      <w:r w:rsidRPr="004C24BD">
        <w:rPr>
          <w:rFonts w:ascii="Segoe UI" w:eastAsia="Times New Roman" w:hAnsi="Segoe UI" w:cs="Segoe UI"/>
          <w:sz w:val="20"/>
          <w:szCs w:val="20"/>
          <w:lang w:eastAsia="en-NZ"/>
        </w:rPr>
        <w:t xml:space="preserve"> child care/pre-school centres, primary and secondary schools (including staff and students), aged care, healthcare facilities, prisons, public gatherings.</w:t>
      </w:r>
    </w:p>
    <w:p w14:paraId="6133A311" w14:textId="77777777" w:rsidR="003E13DE" w:rsidRDefault="003E13DE" w:rsidP="003E13DE">
      <w:pPr>
        <w:autoSpaceDE w:val="0"/>
        <w:autoSpaceDN w:val="0"/>
        <w:adjustRightInd w:val="0"/>
        <w:spacing w:after="0" w:line="240" w:lineRule="auto"/>
        <w:rPr>
          <w:rFonts w:ascii="Segoe UI" w:hAnsi="Segoe UI" w:cs="Segoe UI"/>
          <w:color w:val="000000"/>
          <w:sz w:val="20"/>
          <w:szCs w:val="20"/>
        </w:rPr>
      </w:pPr>
    </w:p>
    <w:p w14:paraId="717335CA" w14:textId="1503B837" w:rsidR="00C22824" w:rsidRDefault="00C22824" w:rsidP="003E13DE">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We are closely monitoring the development of cases outside of Hubei province and will regularly update this advice.</w:t>
      </w:r>
    </w:p>
    <w:p w14:paraId="4ABEE52E" w14:textId="77777777" w:rsidR="003E13DE" w:rsidRDefault="003E13DE" w:rsidP="003E13DE">
      <w:pPr>
        <w:autoSpaceDE w:val="0"/>
        <w:autoSpaceDN w:val="0"/>
        <w:adjustRightInd w:val="0"/>
        <w:spacing w:after="0" w:line="240" w:lineRule="auto"/>
        <w:rPr>
          <w:rFonts w:ascii="Segoe UI" w:hAnsi="Segoe UI" w:cs="Segoe UI"/>
          <w:color w:val="000000"/>
          <w:sz w:val="20"/>
          <w:szCs w:val="20"/>
        </w:rPr>
      </w:pPr>
    </w:p>
    <w:p w14:paraId="6BE38622" w14:textId="77777777" w:rsidR="00C22824" w:rsidRDefault="00C22824" w:rsidP="00C22824">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What do I do if I am sick right now?</w:t>
      </w:r>
    </w:p>
    <w:p w14:paraId="129DBB05" w14:textId="77777777" w:rsidR="00C22824" w:rsidRDefault="00C22824" w:rsidP="00C22824">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If you have a fever, cough or difficulty breathing please telephone Healthline (for free) on 0800 611 116.</w:t>
      </w:r>
    </w:p>
    <w:p w14:paraId="481C5B40" w14:textId="77777777" w:rsidR="00C22824" w:rsidRDefault="00C22824" w:rsidP="00C22824">
      <w:pPr>
        <w:keepNext/>
        <w:keepLines/>
        <w:autoSpaceDE w:val="0"/>
        <w:autoSpaceDN w:val="0"/>
        <w:adjustRightInd w:val="0"/>
        <w:spacing w:after="0" w:line="240" w:lineRule="auto"/>
        <w:rPr>
          <w:rFonts w:ascii="Segoe UI" w:hAnsi="Segoe UI" w:cs="Segoe UI"/>
          <w:b/>
          <w:bCs/>
          <w:color w:val="424282"/>
          <w:sz w:val="20"/>
          <w:szCs w:val="20"/>
        </w:rPr>
      </w:pPr>
      <w:r>
        <w:rPr>
          <w:rFonts w:ascii="Segoe UI" w:hAnsi="Segoe UI" w:cs="Segoe UI"/>
          <w:b/>
          <w:bCs/>
          <w:color w:val="424282"/>
          <w:sz w:val="20"/>
          <w:szCs w:val="20"/>
        </w:rPr>
        <w:t>Where can I get more information about 2019-nCoV?</w:t>
      </w:r>
    </w:p>
    <w:p w14:paraId="02E57514" w14:textId="77777777" w:rsidR="00C22824" w:rsidRDefault="00C22824" w:rsidP="00C22824">
      <w:pPr>
        <w:autoSpaceDE w:val="0"/>
        <w:autoSpaceDN w:val="0"/>
        <w:adjustRightInd w:val="0"/>
        <w:spacing w:after="120" w:line="240" w:lineRule="auto"/>
        <w:rPr>
          <w:rFonts w:ascii="Segoe UI" w:hAnsi="Segoe UI" w:cs="Segoe UI"/>
          <w:color w:val="000000"/>
          <w:sz w:val="20"/>
          <w:szCs w:val="20"/>
        </w:rPr>
      </w:pPr>
      <w:r>
        <w:rPr>
          <w:rFonts w:ascii="Segoe UI" w:hAnsi="Segoe UI" w:cs="Segoe UI"/>
          <w:color w:val="000000"/>
          <w:sz w:val="20"/>
          <w:szCs w:val="20"/>
        </w:rPr>
        <w:t xml:space="preserve">Visit the Ministry of Health’s website at </w:t>
      </w:r>
      <w:hyperlink r:id="rId7" w:history="1">
        <w:r>
          <w:rPr>
            <w:rFonts w:ascii="Segoe UI" w:hAnsi="Segoe UI" w:cs="Segoe UI"/>
            <w:b/>
            <w:bCs/>
            <w:color w:val="0082BF"/>
            <w:sz w:val="20"/>
            <w:szCs w:val="20"/>
            <w:u w:val="single"/>
          </w:rPr>
          <w:t>health.govt.nz/coronavirus</w:t>
        </w:r>
      </w:hyperlink>
    </w:p>
    <w:p w14:paraId="2D696746" w14:textId="478975AC" w:rsidR="00EF13D4" w:rsidRPr="004C24BD" w:rsidRDefault="00EF13D4" w:rsidP="009B0EDB">
      <w:pPr>
        <w:rPr>
          <w:rFonts w:ascii="Segoe UI" w:hAnsi="Segoe UI" w:cs="Segoe UI"/>
          <w:sz w:val="20"/>
          <w:szCs w:val="20"/>
        </w:rPr>
      </w:pPr>
      <w:bookmarkStart w:id="0" w:name="_GoBack"/>
      <w:bookmarkEnd w:id="0"/>
    </w:p>
    <w:sectPr w:rsidR="00EF13D4" w:rsidRPr="004C24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29A2" w14:textId="77777777" w:rsidR="003E13DE" w:rsidRDefault="003E13DE" w:rsidP="00AC26C6">
      <w:pPr>
        <w:spacing w:after="0" w:line="240" w:lineRule="auto"/>
      </w:pPr>
      <w:r>
        <w:separator/>
      </w:r>
    </w:p>
  </w:endnote>
  <w:endnote w:type="continuationSeparator" w:id="0">
    <w:p w14:paraId="04EEE3B8" w14:textId="77777777" w:rsidR="003E13DE" w:rsidRDefault="003E13DE" w:rsidP="00AC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C7C7" w14:textId="77777777" w:rsidR="003E13DE" w:rsidRDefault="003E13DE" w:rsidP="00AC26C6">
      <w:pPr>
        <w:spacing w:after="0" w:line="240" w:lineRule="auto"/>
      </w:pPr>
      <w:r>
        <w:separator/>
      </w:r>
    </w:p>
  </w:footnote>
  <w:footnote w:type="continuationSeparator" w:id="0">
    <w:p w14:paraId="0BA8692F" w14:textId="77777777" w:rsidR="003E13DE" w:rsidRDefault="003E13DE" w:rsidP="00AC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90E0" w14:textId="050C645E" w:rsidR="003E13DE" w:rsidRDefault="003E13DE">
    <w:pPr>
      <w:pStyle w:val="Header"/>
    </w:pPr>
    <w:r>
      <w:rPr>
        <w:noProof/>
      </w:rPr>
      <w:drawing>
        <wp:inline distT="0" distB="0" distL="0" distR="0" wp14:anchorId="6B0FD7EF" wp14:editId="1C7C8FC0">
          <wp:extent cx="5731510" cy="811530"/>
          <wp:effectExtent l="0" t="0" r="2540" b="7620"/>
          <wp:docPr id="2" name="Picture 2" descr="Ministry of Health and New Zealand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064"/>
    <w:multiLevelType w:val="hybridMultilevel"/>
    <w:tmpl w:val="BF661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A742E2"/>
    <w:multiLevelType w:val="hybridMultilevel"/>
    <w:tmpl w:val="5ADC3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952F2"/>
    <w:multiLevelType w:val="hybridMultilevel"/>
    <w:tmpl w:val="B0623C56"/>
    <w:lvl w:ilvl="0" w:tplc="AEAC748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7F4A68"/>
    <w:multiLevelType w:val="hybridMultilevel"/>
    <w:tmpl w:val="85DCA9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1C0379B"/>
    <w:multiLevelType w:val="hybridMultilevel"/>
    <w:tmpl w:val="F4947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8B6427C"/>
    <w:multiLevelType w:val="hybridMultilevel"/>
    <w:tmpl w:val="B7CE129E"/>
    <w:lvl w:ilvl="0" w:tplc="AEAC748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B"/>
    <w:rsid w:val="000D1AC7"/>
    <w:rsid w:val="001629AD"/>
    <w:rsid w:val="003B745B"/>
    <w:rsid w:val="003E13DE"/>
    <w:rsid w:val="004102C7"/>
    <w:rsid w:val="00480F1E"/>
    <w:rsid w:val="004C24BD"/>
    <w:rsid w:val="00547C33"/>
    <w:rsid w:val="006D0D13"/>
    <w:rsid w:val="007B56BA"/>
    <w:rsid w:val="007E6390"/>
    <w:rsid w:val="00800142"/>
    <w:rsid w:val="0087080A"/>
    <w:rsid w:val="009B0EDB"/>
    <w:rsid w:val="00A10ACA"/>
    <w:rsid w:val="00AA0C49"/>
    <w:rsid w:val="00AC26C6"/>
    <w:rsid w:val="00B0343B"/>
    <w:rsid w:val="00C22824"/>
    <w:rsid w:val="00C74064"/>
    <w:rsid w:val="00DD4A21"/>
    <w:rsid w:val="00EF13D4"/>
    <w:rsid w:val="00F76D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C64C"/>
  <w15:chartTrackingRefBased/>
  <w15:docId w15:val="{DCF061A9-1DD9-4ACC-9F12-230DD7D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0EDB"/>
    <w:pPr>
      <w:ind w:left="720"/>
      <w:contextualSpacing/>
    </w:pPr>
  </w:style>
  <w:style w:type="character" w:styleId="Hyperlink">
    <w:name w:val="Hyperlink"/>
    <w:basedOn w:val="DefaultParagraphFont"/>
    <w:uiPriority w:val="99"/>
    <w:unhideWhenUsed/>
    <w:rsid w:val="00AC26C6"/>
    <w:rPr>
      <w:color w:val="0563C1" w:themeColor="hyperlink"/>
      <w:u w:val="single"/>
    </w:rPr>
  </w:style>
  <w:style w:type="character" w:styleId="UnresolvedMention">
    <w:name w:val="Unresolved Mention"/>
    <w:basedOn w:val="DefaultParagraphFont"/>
    <w:uiPriority w:val="99"/>
    <w:semiHidden/>
    <w:unhideWhenUsed/>
    <w:rsid w:val="00AC26C6"/>
    <w:rPr>
      <w:color w:val="605E5C"/>
      <w:shd w:val="clear" w:color="auto" w:fill="E1DFDD"/>
    </w:rPr>
  </w:style>
  <w:style w:type="character" w:customStyle="1" w:styleId="Heading2Char">
    <w:name w:val="Heading 2 Char"/>
    <w:basedOn w:val="DefaultParagraphFont"/>
    <w:link w:val="Heading2"/>
    <w:uiPriority w:val="9"/>
    <w:rsid w:val="00AC26C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C2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6"/>
    <w:rPr>
      <w:rFonts w:ascii="Segoe UI" w:hAnsi="Segoe UI" w:cs="Segoe UI"/>
      <w:sz w:val="18"/>
      <w:szCs w:val="18"/>
    </w:rPr>
  </w:style>
  <w:style w:type="paragraph" w:styleId="Header">
    <w:name w:val="header"/>
    <w:basedOn w:val="Normal"/>
    <w:link w:val="HeaderChar"/>
    <w:uiPriority w:val="99"/>
    <w:unhideWhenUsed/>
    <w:rsid w:val="00AC2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6C6"/>
  </w:style>
  <w:style w:type="paragraph" w:styleId="Footer">
    <w:name w:val="footer"/>
    <w:basedOn w:val="Normal"/>
    <w:link w:val="FooterChar"/>
    <w:uiPriority w:val="99"/>
    <w:unhideWhenUsed/>
    <w:rsid w:val="00AC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govt.nz/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BBA93287</Template>
  <TotalTime>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Ministry of Health general public health advice on novel coronavirus</vt:lpstr>
    </vt:vector>
  </TitlesOfParts>
  <Company>Ministry of Health</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general public health advice on novel coronavirus</dc:title>
  <dc:subject/>
  <dc:creator>Ministry of Health</dc:creator>
  <cp:keywords/>
  <dc:description/>
  <cp:lastModifiedBy>Andrew Michael Leggott</cp:lastModifiedBy>
  <cp:revision>2</cp:revision>
  <cp:lastPrinted>2020-01-29T22:21:00Z</cp:lastPrinted>
  <dcterms:created xsi:type="dcterms:W3CDTF">2020-01-29T22:56:00Z</dcterms:created>
  <dcterms:modified xsi:type="dcterms:W3CDTF">2020-01-29T22:56:00Z</dcterms:modified>
</cp:coreProperties>
</file>